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a857221eb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f5871947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Altable,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9dc0e814a45a6" /><Relationship Type="http://schemas.openxmlformats.org/officeDocument/2006/relationships/numbering" Target="/word/numbering.xml" Id="Re61177ee65a14b9d" /><Relationship Type="http://schemas.openxmlformats.org/officeDocument/2006/relationships/settings" Target="/word/settings.xml" Id="R07f7f1baf5d4423e" /><Relationship Type="http://schemas.openxmlformats.org/officeDocument/2006/relationships/image" Target="/word/media/f5fd7761-dfd0-4c0e-a335-291ff8d9f2af.png" Id="R03af587194754cf0" /></Relationships>
</file>