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d4bd48a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65b64118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16cb6ee64390" /><Relationship Type="http://schemas.openxmlformats.org/officeDocument/2006/relationships/numbering" Target="/word/numbering.xml" Id="R7eddb4f72d394051" /><Relationship Type="http://schemas.openxmlformats.org/officeDocument/2006/relationships/settings" Target="/word/settings.xml" Id="Ra5f051ff4f8a414c" /><Relationship Type="http://schemas.openxmlformats.org/officeDocument/2006/relationships/image" Target="/word/media/55927278-4fe7-4ed3-b2a1-e7b21b052824.png" Id="R805765b6411842ae" /></Relationships>
</file>