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4edb0eef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95ded4e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Anquela del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3a483f074c2e" /><Relationship Type="http://schemas.openxmlformats.org/officeDocument/2006/relationships/numbering" Target="/word/numbering.xml" Id="R400d9273d2994b6a" /><Relationship Type="http://schemas.openxmlformats.org/officeDocument/2006/relationships/settings" Target="/word/settings.xml" Id="R350e9ff77be042c9" /><Relationship Type="http://schemas.openxmlformats.org/officeDocument/2006/relationships/image" Target="/word/media/18d6d6b0-b63a-4198-93d5-aab447ecf6f3.png" Id="R5cd795ded4e44438" /></Relationships>
</file>