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991bd79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84a99d3b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b0ca15a24841" /><Relationship Type="http://schemas.openxmlformats.org/officeDocument/2006/relationships/numbering" Target="/word/numbering.xml" Id="R9b809c3d78ba45ca" /><Relationship Type="http://schemas.openxmlformats.org/officeDocument/2006/relationships/settings" Target="/word/settings.xml" Id="Rc0d3ed328991474a" /><Relationship Type="http://schemas.openxmlformats.org/officeDocument/2006/relationships/image" Target="/word/media/68381c25-5398-4a05-be4d-55a485ed8fe5.png" Id="Reb084a99d3b8452b" /></Relationships>
</file>