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cdccfb9d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c2b405297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a7c1c08294350" /><Relationship Type="http://schemas.openxmlformats.org/officeDocument/2006/relationships/numbering" Target="/word/numbering.xml" Id="Rb5eb3fe7dddd434e" /><Relationship Type="http://schemas.openxmlformats.org/officeDocument/2006/relationships/settings" Target="/word/settings.xml" Id="R0269b1f4cfaf4732" /><Relationship Type="http://schemas.openxmlformats.org/officeDocument/2006/relationships/image" Target="/word/media/801171a8-fd47-4333-9c24-7a34c452e3b7.png" Id="R905c2b4052974395" /></Relationships>
</file>