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9ddaf55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d2e0d7dd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cd4512ea4d93" /><Relationship Type="http://schemas.openxmlformats.org/officeDocument/2006/relationships/numbering" Target="/word/numbering.xml" Id="R4f6f2c70d9584411" /><Relationship Type="http://schemas.openxmlformats.org/officeDocument/2006/relationships/settings" Target="/word/settings.xml" Id="Re455209fe6ff411e" /><Relationship Type="http://schemas.openxmlformats.org/officeDocument/2006/relationships/image" Target="/word/media/fea76d0a-0fd1-48c8-9df9-881eeb2ca169.png" Id="R63cd2e0d7dde47e8" /></Relationships>
</file>