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1aa09cb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aff538cc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Argandenes,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9209bb9d4f28" /><Relationship Type="http://schemas.openxmlformats.org/officeDocument/2006/relationships/numbering" Target="/word/numbering.xml" Id="R48d4d6197afc4ee4" /><Relationship Type="http://schemas.openxmlformats.org/officeDocument/2006/relationships/settings" Target="/word/settings.xml" Id="R6f1226350b544a90" /><Relationship Type="http://schemas.openxmlformats.org/officeDocument/2006/relationships/image" Target="/word/media/0062be28-6832-42b6-8a8d-61aa90de5dcb.png" Id="Rb023aff538cc43cf" /></Relationships>
</file>