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a10a03bdf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14c11c5e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Arguis,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8a516c4c14997" /><Relationship Type="http://schemas.openxmlformats.org/officeDocument/2006/relationships/numbering" Target="/word/numbering.xml" Id="R689a15e613d24ab6" /><Relationship Type="http://schemas.openxmlformats.org/officeDocument/2006/relationships/settings" Target="/word/settings.xml" Id="R1f8fc325c8c34372" /><Relationship Type="http://schemas.openxmlformats.org/officeDocument/2006/relationships/image" Target="/word/media/3efb46e1-4d22-407a-9fb4-9df2b7dcba03.png" Id="R7c914c11c5ed4e41" /></Relationships>
</file>