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94c9d4ee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cf74f7b1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f6a3908744e14" /><Relationship Type="http://schemas.openxmlformats.org/officeDocument/2006/relationships/numbering" Target="/word/numbering.xml" Id="Rfbe93cae65864b5f" /><Relationship Type="http://schemas.openxmlformats.org/officeDocument/2006/relationships/settings" Target="/word/settings.xml" Id="R8df5e1c4938a46cb" /><Relationship Type="http://schemas.openxmlformats.org/officeDocument/2006/relationships/image" Target="/word/media/307b6959-a95e-46ed-a34b-3ae80f95915a.png" Id="Rb82cf74f7b11478b" /></Relationships>
</file>