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891e60de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bc36b53e0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f582432724ea8" /><Relationship Type="http://schemas.openxmlformats.org/officeDocument/2006/relationships/numbering" Target="/word/numbering.xml" Id="R8859d2818f934282" /><Relationship Type="http://schemas.openxmlformats.org/officeDocument/2006/relationships/settings" Target="/word/settings.xml" Id="Re5eea4d01a27480b" /><Relationship Type="http://schemas.openxmlformats.org/officeDocument/2006/relationships/image" Target="/word/media/8b763af7-1aa6-40f9-b46b-132ac9082e6b.png" Id="R0f7bc36b53e04508" /></Relationships>
</file>