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37b525520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73c09cc4d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182b928284675" /><Relationship Type="http://schemas.openxmlformats.org/officeDocument/2006/relationships/numbering" Target="/word/numbering.xml" Id="R7d600dba76ec4a72" /><Relationship Type="http://schemas.openxmlformats.org/officeDocument/2006/relationships/settings" Target="/word/settings.xml" Id="Ra871fc13f49e4c87" /><Relationship Type="http://schemas.openxmlformats.org/officeDocument/2006/relationships/image" Target="/word/media/d3b1cd62-a535-432d-9c6f-8998464d4df5.png" Id="Rcef73c09cc4d471c" /></Relationships>
</file>