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d5fbe94ae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65cf94568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Arraiz-Orquin,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232e93d7942ac" /><Relationship Type="http://schemas.openxmlformats.org/officeDocument/2006/relationships/numbering" Target="/word/numbering.xml" Id="Rad9eea31c1624bfb" /><Relationship Type="http://schemas.openxmlformats.org/officeDocument/2006/relationships/settings" Target="/word/settings.xml" Id="R6aa6123d2dea405d" /><Relationship Type="http://schemas.openxmlformats.org/officeDocument/2006/relationships/image" Target="/word/media/41a76b22-0647-42c8-b159-724c4a32e80e.png" Id="Ra6465cf945684d16" /></Relationships>
</file>