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0ceb2ee88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bb1f44b83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998164994489e" /><Relationship Type="http://schemas.openxmlformats.org/officeDocument/2006/relationships/numbering" Target="/word/numbering.xml" Id="R3a03748d1c28470f" /><Relationship Type="http://schemas.openxmlformats.org/officeDocument/2006/relationships/settings" Target="/word/settings.xml" Id="Rb70ff03152a94f55" /><Relationship Type="http://schemas.openxmlformats.org/officeDocument/2006/relationships/image" Target="/word/media/754af16b-4e8a-44de-9401-26d4fff6881c.png" Id="R84dbb1f44b834697" /></Relationships>
</file>