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459f88d26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0ad4afa66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c6c34f3e54101" /><Relationship Type="http://schemas.openxmlformats.org/officeDocument/2006/relationships/numbering" Target="/word/numbering.xml" Id="Rc95935cbb13d4655" /><Relationship Type="http://schemas.openxmlformats.org/officeDocument/2006/relationships/settings" Target="/word/settings.xml" Id="R88695772871049d4" /><Relationship Type="http://schemas.openxmlformats.org/officeDocument/2006/relationships/image" Target="/word/media/4eba5b7c-89a7-4665-abd1-16989acab349.png" Id="Re8e0ad4afa664373" /></Relationships>
</file>