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8c87763f0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4a3fec812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e4b9cc0e472b" /><Relationship Type="http://schemas.openxmlformats.org/officeDocument/2006/relationships/numbering" Target="/word/numbering.xml" Id="R340d35af33d4408f" /><Relationship Type="http://schemas.openxmlformats.org/officeDocument/2006/relationships/settings" Target="/word/settings.xml" Id="R8ed5b8277af34d96" /><Relationship Type="http://schemas.openxmlformats.org/officeDocument/2006/relationships/image" Target="/word/media/66af9dd7-3f46-4f51-9d26-26e4175d1734.png" Id="R4a84a3fec8124bea" /></Relationships>
</file>