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167f7acd1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477a22f4b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Artikutza,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4cb57f2ca48de" /><Relationship Type="http://schemas.openxmlformats.org/officeDocument/2006/relationships/numbering" Target="/word/numbering.xml" Id="R318f9ac3baa042f6" /><Relationship Type="http://schemas.openxmlformats.org/officeDocument/2006/relationships/settings" Target="/word/settings.xml" Id="R479fa52e6986425c" /><Relationship Type="http://schemas.openxmlformats.org/officeDocument/2006/relationships/image" Target="/word/media/b90ffe8a-4962-417e-bf40-01c949a02bad.png" Id="R555477a22f4b4890" /></Relationships>
</file>