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6e623d3f6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745ef5a23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Aulet,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ed920c47b4e6a" /><Relationship Type="http://schemas.openxmlformats.org/officeDocument/2006/relationships/numbering" Target="/word/numbering.xml" Id="R31aad6b78b254f41" /><Relationship Type="http://schemas.openxmlformats.org/officeDocument/2006/relationships/settings" Target="/word/settings.xml" Id="Rc8be6d4c1e1c42d6" /><Relationship Type="http://schemas.openxmlformats.org/officeDocument/2006/relationships/image" Target="/word/media/dceb85c5-5637-41ec-a86a-64756d2804f2.png" Id="Rf0f745ef5a2348a4" /></Relationships>
</file>