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6d9728fbb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a322a761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99e1604e64a31" /><Relationship Type="http://schemas.openxmlformats.org/officeDocument/2006/relationships/numbering" Target="/word/numbering.xml" Id="Rc45f545dcf164bb0" /><Relationship Type="http://schemas.openxmlformats.org/officeDocument/2006/relationships/settings" Target="/word/settings.xml" Id="Rde44bc04e0204f97" /><Relationship Type="http://schemas.openxmlformats.org/officeDocument/2006/relationships/image" Target="/word/media/c3fe9221-7691-4dd8-b1b7-d22e0b951274.png" Id="Rc24ba322a7614f6c" /></Relationships>
</file>