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dd338c45d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1394bbaf5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Baldanaldea,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6d6f971054434" /><Relationship Type="http://schemas.openxmlformats.org/officeDocument/2006/relationships/numbering" Target="/word/numbering.xml" Id="R487786f3126d4cb3" /><Relationship Type="http://schemas.openxmlformats.org/officeDocument/2006/relationships/settings" Target="/word/settings.xml" Id="R1b857be8b83b4291" /><Relationship Type="http://schemas.openxmlformats.org/officeDocument/2006/relationships/image" Target="/word/media/390ec589-02da-4196-9be4-9390c654b9b9.png" Id="R5b51394bbaf54412" /></Relationships>
</file>