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1bf6e329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a3cf9a3a3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86ebe60434030" /><Relationship Type="http://schemas.openxmlformats.org/officeDocument/2006/relationships/numbering" Target="/word/numbering.xml" Id="Rcef978b96d3b452a" /><Relationship Type="http://schemas.openxmlformats.org/officeDocument/2006/relationships/settings" Target="/word/settings.xml" Id="R90944b84e8b74211" /><Relationship Type="http://schemas.openxmlformats.org/officeDocument/2006/relationships/image" Target="/word/media/0a992f6b-31fc-4d83-8b44-a364325565d2.png" Id="Rf8ea3cf9a3a346e3" /></Relationships>
</file>