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314f7be5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98ace4da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c527ff9ab4cd4" /><Relationship Type="http://schemas.openxmlformats.org/officeDocument/2006/relationships/numbering" Target="/word/numbering.xml" Id="Rc368632384a64c5b" /><Relationship Type="http://schemas.openxmlformats.org/officeDocument/2006/relationships/settings" Target="/word/settings.xml" Id="R92032be117da49bd" /><Relationship Type="http://schemas.openxmlformats.org/officeDocument/2006/relationships/image" Target="/word/media/502f5e8b-ec13-4e8e-a96b-840b32721db5.png" Id="R5af98ace4daa4a26" /></Relationships>
</file>