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8a6bd20fc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2d5ffb5db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Barcena de Udalla,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461f82a8043b2" /><Relationship Type="http://schemas.openxmlformats.org/officeDocument/2006/relationships/numbering" Target="/word/numbering.xml" Id="Rf0f624e377654f77" /><Relationship Type="http://schemas.openxmlformats.org/officeDocument/2006/relationships/settings" Target="/word/settings.xml" Id="Rd6e8f378666e4f2b" /><Relationship Type="http://schemas.openxmlformats.org/officeDocument/2006/relationships/image" Target="/word/media/d2531922-3a74-4933-acb3-4ab03226b83b.png" Id="R89d2d5ffb5db4e87" /></Relationships>
</file>