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7dca1e4b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55a87a3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Barcenillas del Ribero,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c233d950e480f" /><Relationship Type="http://schemas.openxmlformats.org/officeDocument/2006/relationships/numbering" Target="/word/numbering.xml" Id="R06106a04fd164dd1" /><Relationship Type="http://schemas.openxmlformats.org/officeDocument/2006/relationships/settings" Target="/word/settings.xml" Id="R7a23330ea27d4553" /><Relationship Type="http://schemas.openxmlformats.org/officeDocument/2006/relationships/image" Target="/word/media/1b7b6a5d-517e-4b58-81f3-e74355d426ef.png" Id="R011055a87a304660" /></Relationships>
</file>