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c503ab4a5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c6c5a9f3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Baztan-Etxaide,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5e7f66cec4d72" /><Relationship Type="http://schemas.openxmlformats.org/officeDocument/2006/relationships/numbering" Target="/word/numbering.xml" Id="Rd261303eed0b4b88" /><Relationship Type="http://schemas.openxmlformats.org/officeDocument/2006/relationships/settings" Target="/word/settings.xml" Id="R1be6ee8412434470" /><Relationship Type="http://schemas.openxmlformats.org/officeDocument/2006/relationships/image" Target="/word/media/432fcb35-827b-44b8-9f0d-4d93c6716a79.png" Id="R36bec6c5a9f34878" /></Relationships>
</file>