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5e537ef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98ecd89d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27473015b47a7" /><Relationship Type="http://schemas.openxmlformats.org/officeDocument/2006/relationships/numbering" Target="/word/numbering.xml" Id="R4c47e1c58e024a36" /><Relationship Type="http://schemas.openxmlformats.org/officeDocument/2006/relationships/settings" Target="/word/settings.xml" Id="R19e674498a964f6e" /><Relationship Type="http://schemas.openxmlformats.org/officeDocument/2006/relationships/image" Target="/word/media/db26701e-ade2-41ea-a2cd-cca9899525fd.png" Id="Rd3d98ecd89d34b93" /></Relationships>
</file>