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68bbbd2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eff6952a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Bellaterra,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0602f4c349df" /><Relationship Type="http://schemas.openxmlformats.org/officeDocument/2006/relationships/numbering" Target="/word/numbering.xml" Id="Ra37bdecd2ea14792" /><Relationship Type="http://schemas.openxmlformats.org/officeDocument/2006/relationships/settings" Target="/word/settings.xml" Id="R7fc7d8db932f4dc1" /><Relationship Type="http://schemas.openxmlformats.org/officeDocument/2006/relationships/image" Target="/word/media/e1bbff9f-a0be-42d4-8ae1-f481c309e186.png" Id="R9f6beff6952a46aa" /></Relationships>
</file>