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16663bae8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46c13e787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8613615ef4161" /><Relationship Type="http://schemas.openxmlformats.org/officeDocument/2006/relationships/numbering" Target="/word/numbering.xml" Id="R6484a27c6c15419b" /><Relationship Type="http://schemas.openxmlformats.org/officeDocument/2006/relationships/settings" Target="/word/settings.xml" Id="R34073658891f4929" /><Relationship Type="http://schemas.openxmlformats.org/officeDocument/2006/relationships/image" Target="/word/media/dbad3cb0-6e7f-4805-82cb-a88518f12644.png" Id="R74746c13e7874848" /></Relationships>
</file>