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552b23f94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4a413bb18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Benamaurel,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cb8d343a64aec" /><Relationship Type="http://schemas.openxmlformats.org/officeDocument/2006/relationships/numbering" Target="/word/numbering.xml" Id="Rcfcc16ee593d43d0" /><Relationship Type="http://schemas.openxmlformats.org/officeDocument/2006/relationships/settings" Target="/word/settings.xml" Id="R50de46b9978c4598" /><Relationship Type="http://schemas.openxmlformats.org/officeDocument/2006/relationships/image" Target="/word/media/16b48220-53ee-485f-a400-d2f56cc46af3.png" Id="Rcd84a413bb184188" /></Relationships>
</file>