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4e55babb4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382d59f0c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Bendinat,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fb2eb822741ab" /><Relationship Type="http://schemas.openxmlformats.org/officeDocument/2006/relationships/numbering" Target="/word/numbering.xml" Id="Reb84f7027d2a4f4f" /><Relationship Type="http://schemas.openxmlformats.org/officeDocument/2006/relationships/settings" Target="/word/settings.xml" Id="R6eba2944572241c4" /><Relationship Type="http://schemas.openxmlformats.org/officeDocument/2006/relationships/image" Target="/word/media/9659dbfe-22e8-420b-b4a6-6dee97c6b5c3.png" Id="Raa6382d59f0c4093" /></Relationships>
</file>