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ac993d2f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bc2d31131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Bermejana,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8187063d74ece" /><Relationship Type="http://schemas.openxmlformats.org/officeDocument/2006/relationships/numbering" Target="/word/numbering.xml" Id="R6ff36d9272aa40c3" /><Relationship Type="http://schemas.openxmlformats.org/officeDocument/2006/relationships/settings" Target="/word/settings.xml" Id="Rdbc117e0df744792" /><Relationship Type="http://schemas.openxmlformats.org/officeDocument/2006/relationships/image" Target="/word/media/d65b4b9a-fb00-4231-af63-75afd84672b6.png" Id="R656bc2d311314a15" /></Relationships>
</file>