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221ad9e17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fee63829a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Betanzos,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6d9178424869" /><Relationship Type="http://schemas.openxmlformats.org/officeDocument/2006/relationships/numbering" Target="/word/numbering.xml" Id="Rac7c22b183ac41eb" /><Relationship Type="http://schemas.openxmlformats.org/officeDocument/2006/relationships/settings" Target="/word/settings.xml" Id="R04c918e6710d4ecf" /><Relationship Type="http://schemas.openxmlformats.org/officeDocument/2006/relationships/image" Target="/word/media/1f905655-d904-4615-849a-a33c762fe36b.png" Id="R88efee63829a49b9" /></Relationships>
</file>