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d496dcf0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ff528dcb8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dcfdd3d8d4b6c" /><Relationship Type="http://schemas.openxmlformats.org/officeDocument/2006/relationships/numbering" Target="/word/numbering.xml" Id="R3b7a44042d974a86" /><Relationship Type="http://schemas.openxmlformats.org/officeDocument/2006/relationships/settings" Target="/word/settings.xml" Id="Rd6e54bd991944d31" /><Relationship Type="http://schemas.openxmlformats.org/officeDocument/2006/relationships/image" Target="/word/media/f6e438ea-9445-4a01-8131-5ca580e1dc05.png" Id="Raf2ff528dcb842a5" /></Relationships>
</file>