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edf75cf82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d009098bd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Biota,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7b5553ed7441a" /><Relationship Type="http://schemas.openxmlformats.org/officeDocument/2006/relationships/numbering" Target="/word/numbering.xml" Id="Rcbaf84edb709429b" /><Relationship Type="http://schemas.openxmlformats.org/officeDocument/2006/relationships/settings" Target="/word/settings.xml" Id="R12162190678f45d7" /><Relationship Type="http://schemas.openxmlformats.org/officeDocument/2006/relationships/image" Target="/word/media/fb3cd896-2504-4a76-8e42-25057e7ec20a.png" Id="R42fd009098bd409c" /></Relationships>
</file>