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d5d0a26d8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f5d27804a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bodegas Caravacas,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cfbf52a64be2" /><Relationship Type="http://schemas.openxmlformats.org/officeDocument/2006/relationships/numbering" Target="/word/numbering.xml" Id="R91d045cd38044c10" /><Relationship Type="http://schemas.openxmlformats.org/officeDocument/2006/relationships/settings" Target="/word/settings.xml" Id="R4a003eab75cc4859" /><Relationship Type="http://schemas.openxmlformats.org/officeDocument/2006/relationships/image" Target="/word/media/5bc21d0c-9f90-4a1a-93d8-f944e12e000b.png" Id="Rda3f5d27804a4561" /></Relationships>
</file>