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38985207f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8b622664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Bollacin,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af437450446bf" /><Relationship Type="http://schemas.openxmlformats.org/officeDocument/2006/relationships/numbering" Target="/word/numbering.xml" Id="R0e7e9e5c34bd4aa9" /><Relationship Type="http://schemas.openxmlformats.org/officeDocument/2006/relationships/settings" Target="/word/settings.xml" Id="R1b33cf1fcf8b46f9" /><Relationship Type="http://schemas.openxmlformats.org/officeDocument/2006/relationships/image" Target="/word/media/a9688043-39e1-4bfe-8df1-26f8eaf1c652.png" Id="R0b968b62266448f2" /></Relationships>
</file>