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956b01b91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0c9378322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Boltana,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0d5ac3871491a" /><Relationship Type="http://schemas.openxmlformats.org/officeDocument/2006/relationships/numbering" Target="/word/numbering.xml" Id="Rd40b84b1f60f46d0" /><Relationship Type="http://schemas.openxmlformats.org/officeDocument/2006/relationships/settings" Target="/word/settings.xml" Id="R0ceb87bfc0f7478a" /><Relationship Type="http://schemas.openxmlformats.org/officeDocument/2006/relationships/image" Target="/word/media/11e8edd9-2b1d-49f1-a38c-a66d235b1974.png" Id="R4d40c937832241c7" /></Relationships>
</file>