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6e058f59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17ae6796c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3e44ec1924a95" /><Relationship Type="http://schemas.openxmlformats.org/officeDocument/2006/relationships/numbering" Target="/word/numbering.xml" Id="Rbdcec1de7bf3402c" /><Relationship Type="http://schemas.openxmlformats.org/officeDocument/2006/relationships/settings" Target="/word/settings.xml" Id="R3447e471d2f2476d" /><Relationship Type="http://schemas.openxmlformats.org/officeDocument/2006/relationships/image" Target="/word/media/015bc1af-4ccb-4ec1-8411-da341d64d1ef.png" Id="R27817ae6796c4f40" /></Relationships>
</file>