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28b2b7267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3ee75db02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Bordon,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56d7821264647" /><Relationship Type="http://schemas.openxmlformats.org/officeDocument/2006/relationships/numbering" Target="/word/numbering.xml" Id="R2ca13515cab940f7" /><Relationship Type="http://schemas.openxmlformats.org/officeDocument/2006/relationships/settings" Target="/word/settings.xml" Id="Rdaea1c5d120a491f" /><Relationship Type="http://schemas.openxmlformats.org/officeDocument/2006/relationships/image" Target="/word/media/f1a73569-0851-4894-bea5-80a1202fc4a6.png" Id="R9983ee75db024009" /></Relationships>
</file>