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412dce4cb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9516db1eb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Brimeda,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16c82179e4efc" /><Relationship Type="http://schemas.openxmlformats.org/officeDocument/2006/relationships/numbering" Target="/word/numbering.xml" Id="Rc5794838148a4a31" /><Relationship Type="http://schemas.openxmlformats.org/officeDocument/2006/relationships/settings" Target="/word/settings.xml" Id="R7fc95144107a47f2" /><Relationship Type="http://schemas.openxmlformats.org/officeDocument/2006/relationships/image" Target="/word/media/f9f27492-0a00-4f5f-bdbb-66800d9a33b2.png" Id="Re639516db1eb40e4" /></Relationships>
</file>