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9cf5ee01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3dd8c54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Buitrago del Lozoya,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063b94c3d4780" /><Relationship Type="http://schemas.openxmlformats.org/officeDocument/2006/relationships/numbering" Target="/word/numbering.xml" Id="Rf8c767bcf5044c8c" /><Relationship Type="http://schemas.openxmlformats.org/officeDocument/2006/relationships/settings" Target="/word/settings.xml" Id="Rff321801e9aa4360" /><Relationship Type="http://schemas.openxmlformats.org/officeDocument/2006/relationships/image" Target="/word/media/3d416708-1bcc-40bb-97a4-9f0668a60f36.png" Id="R1c423dd8c5474333" /></Relationships>
</file>