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68ab4501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47ea2d47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Buscabrero,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5cd55b40421f" /><Relationship Type="http://schemas.openxmlformats.org/officeDocument/2006/relationships/numbering" Target="/word/numbering.xml" Id="R1f4be90ef48e4bd8" /><Relationship Type="http://schemas.openxmlformats.org/officeDocument/2006/relationships/settings" Target="/word/settings.xml" Id="R6b5c1f5a3f1740c6" /><Relationship Type="http://schemas.openxmlformats.org/officeDocument/2006/relationships/image" Target="/word/media/d5dbe6bf-4ed1-4b74-9a0d-8c9524676bfd.png" Id="R06a47ea2d478400e" /></Relationships>
</file>