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bc03e6fa1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b4c9ba13b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Busdongo,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35a2c16bf4993" /><Relationship Type="http://schemas.openxmlformats.org/officeDocument/2006/relationships/numbering" Target="/word/numbering.xml" Id="Rda7885be9dc9448a" /><Relationship Type="http://schemas.openxmlformats.org/officeDocument/2006/relationships/settings" Target="/word/settings.xml" Id="Rb803f609db4f40a5" /><Relationship Type="http://schemas.openxmlformats.org/officeDocument/2006/relationships/image" Target="/word/media/33e5c97d-1471-4626-b7cd-07541103c340.png" Id="R629b4c9ba13b4e57" /></Relationships>
</file>