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aef9b9dd3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89308df3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Busindre,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d4d2ac794777" /><Relationship Type="http://schemas.openxmlformats.org/officeDocument/2006/relationships/numbering" Target="/word/numbering.xml" Id="R3e2477737f5d4935" /><Relationship Type="http://schemas.openxmlformats.org/officeDocument/2006/relationships/settings" Target="/word/settings.xml" Id="R79ec2e94511f4b60" /><Relationship Type="http://schemas.openxmlformats.org/officeDocument/2006/relationships/image" Target="/word/media/01c0b882-d1a5-47c1-885c-a07d23829801.png" Id="R85589308df3045a8" /></Relationships>
</file>