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5151d6d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072df02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Bustillo de Villarcayo,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e94c38a74205" /><Relationship Type="http://schemas.openxmlformats.org/officeDocument/2006/relationships/numbering" Target="/word/numbering.xml" Id="Reeb1695443084657" /><Relationship Type="http://schemas.openxmlformats.org/officeDocument/2006/relationships/settings" Target="/word/settings.xml" Id="Rd3e030bbb74e4e83" /><Relationship Type="http://schemas.openxmlformats.org/officeDocument/2006/relationships/image" Target="/word/media/28975bd6-af48-4dbf-a760-0cef4e3c7624.png" Id="Rf1e1072df0264f30" /></Relationships>
</file>