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3738952c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6517ef1b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fc175f784448" /><Relationship Type="http://schemas.openxmlformats.org/officeDocument/2006/relationships/numbering" Target="/word/numbering.xml" Id="Rceba97d525e644cb" /><Relationship Type="http://schemas.openxmlformats.org/officeDocument/2006/relationships/settings" Target="/word/settings.xml" Id="Rb06b9f7b0e184ec1" /><Relationship Type="http://schemas.openxmlformats.org/officeDocument/2006/relationships/image" Target="/word/media/c604c71a-f1fc-45c5-8abb-9e99b9f136fc.png" Id="R0926517ef1bc41bb" /></Relationships>
</file>