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8ca0c489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636ae4fb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9600afd44cec" /><Relationship Type="http://schemas.openxmlformats.org/officeDocument/2006/relationships/numbering" Target="/word/numbering.xml" Id="R12bf6260a2f84886" /><Relationship Type="http://schemas.openxmlformats.org/officeDocument/2006/relationships/settings" Target="/word/settings.xml" Id="R5e4c0de9e49c4116" /><Relationship Type="http://schemas.openxmlformats.org/officeDocument/2006/relationships/image" Target="/word/media/4782ac81-6e98-4a53-a623-31e80fcbc1c6.png" Id="Rf72d636ae4fb48c0" /></Relationships>
</file>