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20ac883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9b3bf1f08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d'Or,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954a0b3644c6" /><Relationship Type="http://schemas.openxmlformats.org/officeDocument/2006/relationships/numbering" Target="/word/numbering.xml" Id="R25615a0e347c426a" /><Relationship Type="http://schemas.openxmlformats.org/officeDocument/2006/relationships/settings" Target="/word/settings.xml" Id="R9f3957e5b30d4308" /><Relationship Type="http://schemas.openxmlformats.org/officeDocument/2006/relationships/image" Target="/word/media/13ae356c-c193-442a-a9c9-fc12c69dfd9c.png" Id="R98b9b3bf1f084a9a" /></Relationships>
</file>