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3fe7a459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1039cd72e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Caleruega,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e56b4a1b24ba2" /><Relationship Type="http://schemas.openxmlformats.org/officeDocument/2006/relationships/numbering" Target="/word/numbering.xml" Id="Rf1112f80c6ad4697" /><Relationship Type="http://schemas.openxmlformats.org/officeDocument/2006/relationships/settings" Target="/word/settings.xml" Id="R4fe1ed6cb1294ab4" /><Relationship Type="http://schemas.openxmlformats.org/officeDocument/2006/relationships/image" Target="/word/media/3b24521a-89ce-438b-91cb-0b4bbee9826f.png" Id="R41d1039cd72e4cd0" /></Relationships>
</file>