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857d3dda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cd12ccf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815fe4ad4517" /><Relationship Type="http://schemas.openxmlformats.org/officeDocument/2006/relationships/numbering" Target="/word/numbering.xml" Id="R1a5d64d07b024f6b" /><Relationship Type="http://schemas.openxmlformats.org/officeDocument/2006/relationships/settings" Target="/word/settings.xml" Id="Rdd8b5f014fd74fed" /><Relationship Type="http://schemas.openxmlformats.org/officeDocument/2006/relationships/image" Target="/word/media/9add96d3-659c-4439-af42-82a8b06f8cbb.png" Id="R6087cd12ccfe4c70" /></Relationships>
</file>