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e416927a9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ae72aa357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Callosa de Segura,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de9961c26400b" /><Relationship Type="http://schemas.openxmlformats.org/officeDocument/2006/relationships/numbering" Target="/word/numbering.xml" Id="Rb3f7b67dda8a4ed2" /><Relationship Type="http://schemas.openxmlformats.org/officeDocument/2006/relationships/settings" Target="/word/settings.xml" Id="Rdb0351308b0940c9" /><Relationship Type="http://schemas.openxmlformats.org/officeDocument/2006/relationships/image" Target="/word/media/4d0a3df6-d2fa-4c50-9f94-aee6ed0762f3.png" Id="Refcae72aa3574cd3" /></Relationships>
</file>